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36" w:rsidRDefault="00A17936">
      <w:r>
        <w:t>Kuliang Residents 1895 – from Sketch of Kuliang</w:t>
      </w:r>
      <w:bookmarkStart w:id="0" w:name="_GoBack"/>
      <w:bookmarkEnd w:id="0"/>
    </w:p>
    <w:p w:rsidR="00A17936" w:rsidRDefault="00A17936"/>
    <w:p w:rsidR="00A17936" w:rsidRDefault="00A17936"/>
    <w:p w:rsidR="00A17936" w:rsidRDefault="00A17936"/>
    <w:p w:rsidR="00A17936" w:rsidRDefault="00A17936"/>
    <w:p w:rsidR="00CB568D" w:rsidRDefault="00A17936">
      <w:r>
        <w:rPr>
          <w:noProof/>
          <w:lang w:eastAsia="en-US"/>
        </w:rPr>
        <w:drawing>
          <wp:inline distT="0" distB="0" distL="0" distR="0">
            <wp:extent cx="5486400" cy="4316461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16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568D" w:rsidSect="00CB56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936"/>
    <w:rsid w:val="0025459C"/>
    <w:rsid w:val="0057234F"/>
    <w:rsid w:val="00A17936"/>
    <w:rsid w:val="00CB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94BC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34F"/>
    <w:pPr>
      <w:contextualSpacing/>
    </w:pPr>
    <w:rPr>
      <w:rFonts w:ascii="Calibri" w:hAnsi="Calibri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9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36"/>
    <w:rPr>
      <w:rFonts w:ascii="Lucida Grande" w:hAnsi="Lucida Grande" w:cs="Lucida Grande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34F"/>
    <w:pPr>
      <w:contextualSpacing/>
    </w:pPr>
    <w:rPr>
      <w:rFonts w:ascii="Calibri" w:hAnsi="Calibri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9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36"/>
    <w:rPr>
      <w:rFonts w:ascii="Lucida Grande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46</Characters>
  <Application>Microsoft Macintosh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Elyn MacInnis</dc:creator>
  <cp:keywords/>
  <dc:description/>
  <cp:lastModifiedBy>Elyn MacInnis</cp:lastModifiedBy>
  <cp:revision>1</cp:revision>
  <dcterms:created xsi:type="dcterms:W3CDTF">2017-01-03T07:05:00Z</dcterms:created>
  <dcterms:modified xsi:type="dcterms:W3CDTF">2017-01-03T07:07:00Z</dcterms:modified>
</cp:coreProperties>
</file>